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D2" w:rsidRPr="0054203F" w:rsidRDefault="002065DB" w:rsidP="00ED27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  <w:bookmarkStart w:id="0" w:name="_GoBack"/>
      <w:bookmarkEnd w:id="0"/>
      <w:r w:rsidR="00ED27DB" w:rsidRPr="0054203F">
        <w:rPr>
          <w:rFonts w:ascii="Times New Roman" w:hAnsi="Times New Roman" w:cs="Times New Roman"/>
        </w:rPr>
        <w:br/>
        <w:t>do zapytania ofertowego</w:t>
      </w:r>
      <w:r w:rsidR="00ED27DB" w:rsidRPr="0054203F">
        <w:rPr>
          <w:rFonts w:ascii="Times New Roman" w:hAnsi="Times New Roman" w:cs="Times New Roman"/>
        </w:rPr>
        <w:br/>
      </w:r>
      <w:r w:rsidR="00620ED2" w:rsidRPr="0054203F">
        <w:rPr>
          <w:rFonts w:ascii="Times New Roman" w:hAnsi="Times New Roman" w:cs="Times New Roman"/>
        </w:rPr>
        <w:t xml:space="preserve">z dnia </w:t>
      </w:r>
      <w:r w:rsidR="0054203F">
        <w:rPr>
          <w:rFonts w:ascii="Times New Roman" w:hAnsi="Times New Roman" w:cs="Times New Roman"/>
        </w:rPr>
        <w:t>28</w:t>
      </w:r>
      <w:r w:rsidR="00ED27DB" w:rsidRPr="0054203F">
        <w:rPr>
          <w:rFonts w:ascii="Times New Roman" w:hAnsi="Times New Roman" w:cs="Times New Roman"/>
        </w:rPr>
        <w:t>.05.2018r.</w:t>
      </w:r>
    </w:p>
    <w:p w:rsidR="00620ED2" w:rsidRPr="0054203F" w:rsidRDefault="00620ED2" w:rsidP="00ED27DB">
      <w:pPr>
        <w:jc w:val="center"/>
        <w:rPr>
          <w:rFonts w:ascii="Times New Roman" w:hAnsi="Times New Roman" w:cs="Times New Roman"/>
          <w:b/>
        </w:rPr>
      </w:pPr>
      <w:r w:rsidRPr="0054203F">
        <w:rPr>
          <w:rFonts w:ascii="Times New Roman" w:hAnsi="Times New Roman" w:cs="Times New Roman"/>
          <w:b/>
        </w:rPr>
        <w:t>Umowa – projekt</w:t>
      </w:r>
    </w:p>
    <w:p w:rsidR="00ED27DB" w:rsidRPr="0054203F" w:rsidRDefault="00620ED2" w:rsidP="00ED27DB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Umowa </w:t>
      </w:r>
      <w:r w:rsidR="00ED27DB" w:rsidRPr="0054203F">
        <w:rPr>
          <w:rFonts w:ascii="Times New Roman" w:hAnsi="Times New Roman" w:cs="Times New Roman"/>
        </w:rPr>
        <w:t>zawarta pomiędzy:</w:t>
      </w:r>
    </w:p>
    <w:p w:rsidR="00620ED2" w:rsidRPr="0054203F" w:rsidRDefault="00ED27DB" w:rsidP="0054203F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Gminą Goleniów, Plac Lotników 1, 72-100 Goleniów, NIP: 856-00-08-981, reprezentowaną przez dyrektora Szkoły Podstawowej nr 4 w Goleniowie, Beatę Majdak,   działającego z upoważnienia Burmistrza Gminy Goleniów na podstawie Pełnomocnictwa do dokonywania w imieniu Gminy Goleniów czynności prawnych: WE.0052.89.2017.IKG z dnia 01.09.2017r.zwaną dalej a Zamawiającym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a firmą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…………………………………</w:t>
      </w:r>
      <w:r w:rsidR="0054203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z siedzibą w ……………………………………</w:t>
      </w:r>
      <w:r w:rsidR="0054203F">
        <w:rPr>
          <w:rFonts w:ascii="Times New Roman" w:hAnsi="Times New Roman" w:cs="Times New Roman"/>
        </w:rPr>
        <w:t>……przy ul. ………………………………………………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NIP: ....................................................REGON: ...........................................................</w:t>
      </w:r>
    </w:p>
    <w:p w:rsidR="00620ED2" w:rsidRPr="0054203F" w:rsidRDefault="0054203F" w:rsidP="00620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</w:t>
      </w:r>
      <w:r w:rsidR="00620ED2" w:rsidRPr="0054203F">
        <w:rPr>
          <w:rFonts w:ascii="Times New Roman" w:hAnsi="Times New Roman" w:cs="Times New Roman"/>
        </w:rPr>
        <w:t xml:space="preserve"> przez: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1. …………………………………… - ………………………………………………………………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2. …………………………………… - ………………………………………………………………</w:t>
      </w:r>
    </w:p>
    <w:p w:rsidR="00620ED2" w:rsidRPr="0054203F" w:rsidRDefault="00ED27DB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zwanym dalej Wykonawcą</w:t>
      </w:r>
    </w:p>
    <w:p w:rsidR="00620ED2" w:rsidRPr="0054203F" w:rsidRDefault="00620ED2" w:rsidP="00ED27DB">
      <w:pPr>
        <w:rPr>
          <w:rFonts w:ascii="Times New Roman" w:hAnsi="Times New Roman" w:cs="Times New Roman"/>
          <w:b/>
          <w:i/>
        </w:rPr>
      </w:pPr>
      <w:r w:rsidRPr="0054203F">
        <w:rPr>
          <w:rFonts w:ascii="Times New Roman" w:hAnsi="Times New Roman" w:cs="Times New Roman"/>
        </w:rPr>
        <w:t xml:space="preserve">na zadanie </w:t>
      </w:r>
      <w:r w:rsidRPr="0054203F">
        <w:rPr>
          <w:rFonts w:ascii="Times New Roman" w:hAnsi="Times New Roman" w:cs="Times New Roman"/>
          <w:b/>
          <w:i/>
        </w:rPr>
        <w:t xml:space="preserve">Dostawa komputerów przenośnych (laptopów) oraz oprogramowania </w:t>
      </w:r>
      <w:r w:rsidR="00ED27DB" w:rsidRPr="0054203F">
        <w:rPr>
          <w:rFonts w:ascii="Times New Roman" w:hAnsi="Times New Roman" w:cs="Times New Roman"/>
          <w:b/>
          <w:i/>
        </w:rPr>
        <w:t>dla Szkoły Podstawowej nr 4 w Goleniowie</w:t>
      </w:r>
    </w:p>
    <w:p w:rsidR="00620ED2" w:rsidRPr="0054203F" w:rsidRDefault="00620ED2" w:rsidP="00ED27DB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1</w:t>
      </w:r>
    </w:p>
    <w:p w:rsidR="00620ED2" w:rsidRPr="0054203F" w:rsidRDefault="00620ED2" w:rsidP="0054203F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Przedmiot umowy</w:t>
      </w:r>
    </w:p>
    <w:p w:rsidR="00620ED2" w:rsidRPr="0054203F" w:rsidRDefault="00620ED2" w:rsidP="00ED27DB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1. Zamawiający powierza Wykonawcy a Wykonawca przyjmuje do </w:t>
      </w:r>
      <w:r w:rsidR="00ED27DB" w:rsidRPr="0054203F">
        <w:rPr>
          <w:rFonts w:ascii="Times New Roman" w:hAnsi="Times New Roman" w:cs="Times New Roman"/>
        </w:rPr>
        <w:t xml:space="preserve">wykonania zadanie polegające na </w:t>
      </w:r>
      <w:r w:rsidRPr="0054203F">
        <w:rPr>
          <w:rFonts w:ascii="Times New Roman" w:hAnsi="Times New Roman" w:cs="Times New Roman"/>
        </w:rPr>
        <w:t xml:space="preserve">Dostawie komputerów przenośnych (laptopów) oraz oprogramowania </w:t>
      </w:r>
      <w:r w:rsidR="00ED27DB" w:rsidRPr="0054203F">
        <w:rPr>
          <w:rFonts w:ascii="Times New Roman" w:hAnsi="Times New Roman" w:cs="Times New Roman"/>
        </w:rPr>
        <w:t xml:space="preserve">dla Szkoły Podstawowej nr 4 </w:t>
      </w:r>
      <w:r w:rsidR="00ED27DB" w:rsidRPr="0054203F">
        <w:rPr>
          <w:rFonts w:ascii="Times New Roman" w:hAnsi="Times New Roman" w:cs="Times New Roman"/>
        </w:rPr>
        <w:br/>
        <w:t xml:space="preserve">w Goleniowie, </w:t>
      </w:r>
      <w:r w:rsidRPr="0054203F">
        <w:rPr>
          <w:rFonts w:ascii="Times New Roman" w:hAnsi="Times New Roman" w:cs="Times New Roman"/>
        </w:rPr>
        <w:t xml:space="preserve"> zgodnie ze złożoną ofertą.</w:t>
      </w:r>
    </w:p>
    <w:p w:rsidR="00620ED2" w:rsidRPr="0054203F" w:rsidRDefault="00620ED2" w:rsidP="00ED27DB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2. Wykonawca oświadcza, że sprzęt określony w ust. 1 speł</w:t>
      </w:r>
      <w:r w:rsidR="00ED27DB" w:rsidRPr="0054203F">
        <w:rPr>
          <w:rFonts w:ascii="Times New Roman" w:hAnsi="Times New Roman" w:cs="Times New Roman"/>
        </w:rPr>
        <w:t>nia parametry zgodne z zapisami Zapytania</w:t>
      </w:r>
      <w:r w:rsidR="00ED27DB" w:rsidRPr="0054203F">
        <w:rPr>
          <w:rFonts w:ascii="Times New Roman" w:hAnsi="Times New Roman" w:cs="Times New Roman"/>
        </w:rPr>
        <w:br/>
      </w:r>
      <w:r w:rsidRPr="0054203F">
        <w:rPr>
          <w:rFonts w:ascii="Times New Roman" w:hAnsi="Times New Roman" w:cs="Times New Roman"/>
        </w:rPr>
        <w:t>ofertowego i Opisu przedmiotu zamówienia, które są integralnymi częściami niniejszej umowy.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3. Sprzęt jest być fabrycznie nowy i pochodzić z legalnego kanału sprzedaży producenta.</w:t>
      </w:r>
    </w:p>
    <w:p w:rsidR="00620ED2" w:rsidRPr="0054203F" w:rsidRDefault="00620ED2" w:rsidP="00ED27DB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2</w:t>
      </w:r>
    </w:p>
    <w:p w:rsidR="00620ED2" w:rsidRPr="0054203F" w:rsidRDefault="00620ED2" w:rsidP="0054203F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Terminy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Termin wykonania przedmiotu umowy ustala się od dnia podpisania umowy do </w:t>
      </w:r>
      <w:r w:rsidR="00ED27DB" w:rsidRPr="0054203F">
        <w:rPr>
          <w:rFonts w:ascii="Times New Roman" w:hAnsi="Times New Roman" w:cs="Times New Roman"/>
        </w:rPr>
        <w:t xml:space="preserve">20.06.2018r. </w:t>
      </w:r>
    </w:p>
    <w:p w:rsidR="00ED27DB" w:rsidRDefault="00ED27DB" w:rsidP="00ED27DB">
      <w:pPr>
        <w:jc w:val="center"/>
        <w:rPr>
          <w:rFonts w:ascii="Times New Roman" w:hAnsi="Times New Roman" w:cs="Times New Roman"/>
        </w:rPr>
      </w:pPr>
    </w:p>
    <w:p w:rsidR="0054203F" w:rsidRPr="0054203F" w:rsidRDefault="0054203F" w:rsidP="00ED27DB">
      <w:pPr>
        <w:jc w:val="center"/>
        <w:rPr>
          <w:rFonts w:ascii="Times New Roman" w:hAnsi="Times New Roman" w:cs="Times New Roman"/>
        </w:rPr>
      </w:pPr>
    </w:p>
    <w:p w:rsidR="00ED27DB" w:rsidRPr="0054203F" w:rsidRDefault="00620ED2" w:rsidP="00ED27DB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lastRenderedPageBreak/>
        <w:t>§ 3</w:t>
      </w:r>
    </w:p>
    <w:p w:rsidR="00620ED2" w:rsidRPr="0054203F" w:rsidRDefault="00620ED2" w:rsidP="0054203F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Wy</w:t>
      </w:r>
      <w:r w:rsidR="00ED27DB" w:rsidRPr="0054203F">
        <w:rPr>
          <w:rFonts w:ascii="Times New Roman" w:hAnsi="Times New Roman" w:cs="Times New Roman"/>
        </w:rPr>
        <w:t>nagrodzenie i warunki płatności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Strony ustalają za wykonanie przedmiotu umowy Dostawa komputerów przenośnych (laptopów) oraz</w:t>
      </w:r>
    </w:p>
    <w:p w:rsidR="00620ED2" w:rsidRPr="0054203F" w:rsidRDefault="00620ED2" w:rsidP="00ED27DB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oprogramowania </w:t>
      </w:r>
      <w:r w:rsidR="00ED27DB" w:rsidRPr="0054203F">
        <w:rPr>
          <w:rFonts w:ascii="Times New Roman" w:hAnsi="Times New Roman" w:cs="Times New Roman"/>
        </w:rPr>
        <w:t xml:space="preserve">dla Szkoły Podstawowej nr 4 w Goleniowie </w:t>
      </w:r>
      <w:r w:rsidRPr="0054203F">
        <w:rPr>
          <w:rFonts w:ascii="Times New Roman" w:hAnsi="Times New Roman" w:cs="Times New Roman"/>
        </w:rPr>
        <w:t xml:space="preserve"> wynagrodzenie w wysokości: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 …….….. złotych netto (słownie: ………………… ……………….………………………… złotych 00/100) plus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obowiązujący podatek VAT (….%), tj. brutto …………… złotych.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1. Należności Wykonawcy z tytułu realizacji, umowy płatne będą przelewem na rachunek bankowy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Wykonawcy w ciągu 7 dni od dostarczenia prawidłowo wystawionej, po odbiorze przedmiotu umowy,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faktury VAT (odwrócone obciążenie VAT) do siedziby Zamawiającego.</w:t>
      </w:r>
    </w:p>
    <w:p w:rsidR="00620ED2" w:rsidRPr="0054203F" w:rsidRDefault="00ED27DB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2</w:t>
      </w:r>
      <w:r w:rsidR="00620ED2" w:rsidRPr="0054203F">
        <w:rPr>
          <w:rFonts w:ascii="Times New Roman" w:hAnsi="Times New Roman" w:cs="Times New Roman"/>
        </w:rPr>
        <w:t>. Na wykonane prace Wykonawca udziela Zamawiającemu na dostarczony przedmiot umowy gwarancji: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a) Komputer przenośn</w:t>
      </w:r>
      <w:r w:rsidR="0054203F">
        <w:rPr>
          <w:rFonts w:ascii="Times New Roman" w:hAnsi="Times New Roman" w:cs="Times New Roman"/>
        </w:rPr>
        <w:t>y (Laptop) z oprogramowaniem – 2</w:t>
      </w:r>
      <w:r w:rsidRPr="0054203F">
        <w:rPr>
          <w:rFonts w:ascii="Times New Roman" w:hAnsi="Times New Roman" w:cs="Times New Roman"/>
        </w:rPr>
        <w:t xml:space="preserve"> lat</w:t>
      </w:r>
      <w:r w:rsidR="0054203F">
        <w:rPr>
          <w:rFonts w:ascii="Times New Roman" w:hAnsi="Times New Roman" w:cs="Times New Roman"/>
        </w:rPr>
        <w:t>a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4. Termin gwarancji liczy się od daty odbioru.</w:t>
      </w:r>
    </w:p>
    <w:p w:rsidR="00620ED2" w:rsidRPr="0054203F" w:rsidRDefault="00620ED2" w:rsidP="00ED27DB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4</w:t>
      </w:r>
    </w:p>
    <w:p w:rsidR="00620ED2" w:rsidRPr="0054203F" w:rsidRDefault="00620ED2" w:rsidP="0054203F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Osoby odpowiedzialne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Odpowiedzialnym za realizację zamówienia po stronie Wykonawcy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będzie: ................................................................................................................................................. </w:t>
      </w:r>
      <w:r w:rsidR="0054203F">
        <w:rPr>
          <w:rFonts w:ascii="Times New Roman" w:hAnsi="Times New Roman" w:cs="Times New Roman"/>
        </w:rPr>
        <w:t>…….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Odpowiedzialnym za realizację zamówienia po stronie Zamawiającego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będzie: ………………………………………………………………………………………………………………</w:t>
      </w:r>
    </w:p>
    <w:p w:rsidR="00620ED2" w:rsidRPr="0054203F" w:rsidRDefault="00620ED2" w:rsidP="00ED27DB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5</w:t>
      </w:r>
    </w:p>
    <w:p w:rsidR="00620ED2" w:rsidRPr="0054203F" w:rsidRDefault="00620ED2" w:rsidP="0054203F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Kary umowne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Strony ustalają, że w razie niewykonania lub nienależytego wykonania umowy obowiązywać je będzie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odszkodowanie w formie kar umownych z następujących tytułów oraz następujących wysokościach :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1. Wykonawca zobowiązany jest zapłacić Zamawiającemu kary pieniężne: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a) odstąpienia od umowy przez Wykonawcę z przyczyn zależnych od Wykonawcy w wysokości 5 %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wynagrodzenia umownego,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b) za każdy dzień zwłoki w dostawie przedmiotu umowy w wysokości 500,00 złotych,</w:t>
      </w:r>
    </w:p>
    <w:p w:rsidR="001A6A39" w:rsidRPr="0054203F" w:rsidRDefault="001A6A39" w:rsidP="001A6A39">
      <w:pPr>
        <w:jc w:val="center"/>
        <w:rPr>
          <w:rFonts w:ascii="Times New Roman" w:hAnsi="Times New Roman" w:cs="Times New Roman"/>
        </w:rPr>
      </w:pPr>
    </w:p>
    <w:p w:rsidR="00620ED2" w:rsidRPr="0054203F" w:rsidRDefault="00620ED2" w:rsidP="001A6A39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lastRenderedPageBreak/>
        <w:t>§ 6</w:t>
      </w:r>
    </w:p>
    <w:p w:rsidR="00620ED2" w:rsidRPr="0054203F" w:rsidRDefault="00620ED2" w:rsidP="0054203F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Postanowienia końcowe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1. W razie wystąpienia istotnej zmiany okoliczności powodującej, że wykonanie umowy nie leży </w:t>
      </w:r>
      <w:r w:rsidR="001A6A39" w:rsidRPr="0054203F">
        <w:rPr>
          <w:rFonts w:ascii="Times New Roman" w:hAnsi="Times New Roman" w:cs="Times New Roman"/>
        </w:rPr>
        <w:br/>
        <w:t xml:space="preserve">w </w:t>
      </w:r>
      <w:r w:rsidRPr="0054203F">
        <w:rPr>
          <w:rFonts w:ascii="Times New Roman" w:hAnsi="Times New Roman" w:cs="Times New Roman"/>
        </w:rPr>
        <w:t>interesie publicznym, czego nie można było przewidzieć z chwilą zawarcia umowy Zamaw</w:t>
      </w:r>
      <w:r w:rsidR="001A6A39" w:rsidRPr="0054203F">
        <w:rPr>
          <w:rFonts w:ascii="Times New Roman" w:hAnsi="Times New Roman" w:cs="Times New Roman"/>
        </w:rPr>
        <w:t xml:space="preserve">iający może </w:t>
      </w:r>
      <w:r w:rsidRPr="0054203F">
        <w:rPr>
          <w:rFonts w:ascii="Times New Roman" w:hAnsi="Times New Roman" w:cs="Times New Roman"/>
        </w:rPr>
        <w:t>odstąpić od umowy w terminie 30 dni od powzięcia wiadomości o powyższych okolicznościach.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2. W przypadku, o którym mowa w pkt. 1, wykonawca może żądać wy</w:t>
      </w:r>
      <w:r w:rsidR="001A6A39" w:rsidRPr="0054203F">
        <w:rPr>
          <w:rFonts w:ascii="Times New Roman" w:hAnsi="Times New Roman" w:cs="Times New Roman"/>
        </w:rPr>
        <w:t xml:space="preserve">łącznie wynagrodzenia należnego </w:t>
      </w:r>
      <w:r w:rsidR="001A6A39" w:rsidRPr="0054203F">
        <w:rPr>
          <w:rFonts w:ascii="Times New Roman" w:hAnsi="Times New Roman" w:cs="Times New Roman"/>
        </w:rPr>
        <w:br/>
      </w:r>
      <w:r w:rsidRPr="0054203F">
        <w:rPr>
          <w:rFonts w:ascii="Times New Roman" w:hAnsi="Times New Roman" w:cs="Times New Roman"/>
        </w:rPr>
        <w:t>z tytułu wykonania części umowy.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3. Zamawiający ma prawo rozwiązać umowę w trybie natychmiasto</w:t>
      </w:r>
      <w:r w:rsidR="001A6A39" w:rsidRPr="0054203F">
        <w:rPr>
          <w:rFonts w:ascii="Times New Roman" w:hAnsi="Times New Roman" w:cs="Times New Roman"/>
        </w:rPr>
        <w:t xml:space="preserve">wym w sytuacjach, gdy Wykonawca </w:t>
      </w:r>
      <w:r w:rsidRPr="0054203F">
        <w:rPr>
          <w:rFonts w:ascii="Times New Roman" w:hAnsi="Times New Roman" w:cs="Times New Roman"/>
        </w:rPr>
        <w:t>nie realizuje zadań objętych niniejszą umową.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4. Rozwiązanie umowy następuje w formie pisemnego oś</w:t>
      </w:r>
      <w:r w:rsidR="001A6A39" w:rsidRPr="0054203F">
        <w:rPr>
          <w:rFonts w:ascii="Times New Roman" w:hAnsi="Times New Roman" w:cs="Times New Roman"/>
        </w:rPr>
        <w:t>wiadczenia złożonego Wykonawcy.</w:t>
      </w:r>
    </w:p>
    <w:p w:rsidR="00620ED2" w:rsidRPr="0054203F" w:rsidRDefault="00620ED2" w:rsidP="001A6A39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7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1. Wykonawca ponosi wobec Zamawiającego pełną odpowiedzialnoś</w:t>
      </w:r>
      <w:r w:rsidR="001A6A39" w:rsidRPr="0054203F">
        <w:rPr>
          <w:rFonts w:ascii="Times New Roman" w:hAnsi="Times New Roman" w:cs="Times New Roman"/>
        </w:rPr>
        <w:t xml:space="preserve">ć za prace, które wykonuje przy </w:t>
      </w:r>
      <w:r w:rsidRPr="0054203F">
        <w:rPr>
          <w:rFonts w:ascii="Times New Roman" w:hAnsi="Times New Roman" w:cs="Times New Roman"/>
        </w:rPr>
        <w:t>pomocy podwykonawców.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2. Wykonawca ponosi pełną odpowiedzialność za jakość i term</w:t>
      </w:r>
      <w:r w:rsidR="001A6A39" w:rsidRPr="0054203F">
        <w:rPr>
          <w:rFonts w:ascii="Times New Roman" w:hAnsi="Times New Roman" w:cs="Times New Roman"/>
        </w:rPr>
        <w:t xml:space="preserve">inowość wykonywanych prac przez </w:t>
      </w:r>
      <w:r w:rsidRPr="0054203F">
        <w:rPr>
          <w:rFonts w:ascii="Times New Roman" w:hAnsi="Times New Roman" w:cs="Times New Roman"/>
        </w:rPr>
        <w:t>podwykonawców.</w:t>
      </w:r>
    </w:p>
    <w:p w:rsidR="00620ED2" w:rsidRPr="0054203F" w:rsidRDefault="00620ED2" w:rsidP="001A6A39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8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1. Zakazuje się istotnych zmian postanowień zawartej umowy w stosunku</w:t>
      </w:r>
      <w:r w:rsidR="00FD2D15" w:rsidRPr="0054203F">
        <w:rPr>
          <w:rFonts w:ascii="Times New Roman" w:hAnsi="Times New Roman" w:cs="Times New Roman"/>
        </w:rPr>
        <w:t xml:space="preserve"> do treści oferty, na podstawie </w:t>
      </w:r>
      <w:r w:rsidRPr="0054203F">
        <w:rPr>
          <w:rFonts w:ascii="Times New Roman" w:hAnsi="Times New Roman" w:cs="Times New Roman"/>
        </w:rPr>
        <w:t>której dokonano wyboru wykonawcy, chyba że zamawiający przewid</w:t>
      </w:r>
      <w:r w:rsidR="00FD2D15" w:rsidRPr="0054203F">
        <w:rPr>
          <w:rFonts w:ascii="Times New Roman" w:hAnsi="Times New Roman" w:cs="Times New Roman"/>
        </w:rPr>
        <w:t xml:space="preserve">ział możliwość dokonania takiej </w:t>
      </w:r>
      <w:r w:rsidRPr="0054203F">
        <w:rPr>
          <w:rFonts w:ascii="Times New Roman" w:hAnsi="Times New Roman" w:cs="Times New Roman"/>
        </w:rPr>
        <w:t>zmiany w ogłoszeniu o zamówieniu lub w specyfikacji istotnych warunków zamówienia oraz okreś</w:t>
      </w:r>
      <w:r w:rsidR="00FD2D15" w:rsidRPr="0054203F">
        <w:rPr>
          <w:rFonts w:ascii="Times New Roman" w:hAnsi="Times New Roman" w:cs="Times New Roman"/>
        </w:rPr>
        <w:t xml:space="preserve">lił </w:t>
      </w:r>
      <w:r w:rsidRPr="0054203F">
        <w:rPr>
          <w:rFonts w:ascii="Times New Roman" w:hAnsi="Times New Roman" w:cs="Times New Roman"/>
        </w:rPr>
        <w:t>warunki takiej zmiany.</w:t>
      </w:r>
    </w:p>
    <w:p w:rsidR="00620ED2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2. Strony dopuszczają możliwość zmiany postanowień zawartej umow</w:t>
      </w:r>
      <w:r w:rsidR="00FD2D15" w:rsidRPr="0054203F">
        <w:rPr>
          <w:rFonts w:ascii="Times New Roman" w:hAnsi="Times New Roman" w:cs="Times New Roman"/>
        </w:rPr>
        <w:t xml:space="preserve">y w formie aneksu w stosunku do </w:t>
      </w:r>
      <w:r w:rsidRPr="0054203F">
        <w:rPr>
          <w:rFonts w:ascii="Times New Roman" w:hAnsi="Times New Roman" w:cs="Times New Roman"/>
        </w:rPr>
        <w:t>treści oferty, na podstawie której dokonano wyboru Wykonawcy w zakresie:</w:t>
      </w:r>
    </w:p>
    <w:p w:rsidR="00FD2D15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a) zmianą prawa mającą wpływ na termin lub zakres wykonania </w:t>
      </w:r>
      <w:r w:rsidR="00FD2D15" w:rsidRPr="0054203F">
        <w:rPr>
          <w:rFonts w:ascii="Times New Roman" w:hAnsi="Times New Roman" w:cs="Times New Roman"/>
        </w:rPr>
        <w:t>zamówienia,</w:t>
      </w:r>
    </w:p>
    <w:p w:rsidR="00FD2D15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b) zmiany podmiotowe po str</w:t>
      </w:r>
      <w:r w:rsidR="00FD2D15" w:rsidRPr="0054203F">
        <w:rPr>
          <w:rFonts w:ascii="Times New Roman" w:hAnsi="Times New Roman" w:cs="Times New Roman"/>
        </w:rPr>
        <w:t>onie Zamawiającego i Wykonawcy,</w:t>
      </w:r>
    </w:p>
    <w:p w:rsidR="00FD2D15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c) wystąpienie okoliczności niezależnych od Wykonawcy (przy z</w:t>
      </w:r>
      <w:r w:rsidR="00FD2D15" w:rsidRPr="0054203F">
        <w:rPr>
          <w:rFonts w:ascii="Times New Roman" w:hAnsi="Times New Roman" w:cs="Times New Roman"/>
        </w:rPr>
        <w:t xml:space="preserve">achowaniu przez niego należytej </w:t>
      </w:r>
      <w:r w:rsidRPr="0054203F">
        <w:rPr>
          <w:rFonts w:ascii="Times New Roman" w:hAnsi="Times New Roman" w:cs="Times New Roman"/>
        </w:rPr>
        <w:t>staranności) skutkujących niemożliwością dotrzymania terminu realizacji przedmiotu zamówieni</w:t>
      </w:r>
      <w:r w:rsidR="00FD2D15" w:rsidRPr="0054203F">
        <w:rPr>
          <w:rFonts w:ascii="Times New Roman" w:hAnsi="Times New Roman" w:cs="Times New Roman"/>
        </w:rPr>
        <w:t>a.</w:t>
      </w:r>
    </w:p>
    <w:p w:rsidR="00FD2D15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d) zmiany wysokości podatku VAT, jeżeli w okresie obowiązywania</w:t>
      </w:r>
      <w:r w:rsidR="00FD2D15" w:rsidRPr="0054203F">
        <w:rPr>
          <w:rFonts w:ascii="Times New Roman" w:hAnsi="Times New Roman" w:cs="Times New Roman"/>
        </w:rPr>
        <w:t xml:space="preserve"> umowy nastąpi zmiana przepisów podatkowych,</w:t>
      </w:r>
      <w:r w:rsidR="00FD2D15" w:rsidRPr="0054203F">
        <w:rPr>
          <w:rFonts w:ascii="Times New Roman" w:hAnsi="Times New Roman" w:cs="Times New Roman"/>
        </w:rPr>
        <w:br/>
      </w:r>
      <w:r w:rsidRPr="0054203F">
        <w:rPr>
          <w:rFonts w:ascii="Times New Roman" w:hAnsi="Times New Roman" w:cs="Times New Roman"/>
        </w:rPr>
        <w:t>e) zmiany podmiotu trzeciego (podwykonawcy na etapie realizacji z</w:t>
      </w:r>
      <w:r w:rsidR="00FD2D15" w:rsidRPr="0054203F">
        <w:rPr>
          <w:rFonts w:ascii="Times New Roman" w:hAnsi="Times New Roman" w:cs="Times New Roman"/>
        </w:rPr>
        <w:t xml:space="preserve">amówienia), a nowy podwykonawca </w:t>
      </w:r>
      <w:r w:rsidRPr="0054203F">
        <w:rPr>
          <w:rFonts w:ascii="Times New Roman" w:hAnsi="Times New Roman" w:cs="Times New Roman"/>
        </w:rPr>
        <w:t>wykaże spełnianie warunków w zakresie nie mniejszym niż ws</w:t>
      </w:r>
      <w:r w:rsidR="00FD2D15" w:rsidRPr="0054203F">
        <w:rPr>
          <w:rFonts w:ascii="Times New Roman" w:hAnsi="Times New Roman" w:cs="Times New Roman"/>
        </w:rPr>
        <w:t xml:space="preserve">kazany na etapie postępowania </w:t>
      </w:r>
      <w:r w:rsidR="0054203F">
        <w:rPr>
          <w:rFonts w:ascii="Times New Roman" w:hAnsi="Times New Roman" w:cs="Times New Roman"/>
        </w:rPr>
        <w:br/>
      </w:r>
      <w:r w:rsidR="00FD2D15" w:rsidRPr="0054203F">
        <w:rPr>
          <w:rFonts w:ascii="Times New Roman" w:hAnsi="Times New Roman" w:cs="Times New Roman"/>
        </w:rPr>
        <w:t xml:space="preserve">o </w:t>
      </w:r>
      <w:r w:rsidRPr="0054203F">
        <w:rPr>
          <w:rFonts w:ascii="Times New Roman" w:hAnsi="Times New Roman" w:cs="Times New Roman"/>
        </w:rPr>
        <w:t>zamówienie public</w:t>
      </w:r>
      <w:r w:rsidR="00FD2D15" w:rsidRPr="0054203F">
        <w:rPr>
          <w:rFonts w:ascii="Times New Roman" w:hAnsi="Times New Roman" w:cs="Times New Roman"/>
        </w:rPr>
        <w:t>zne dotychczasowy podwykonawca,</w:t>
      </w:r>
    </w:p>
    <w:p w:rsidR="00FD2D15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f) jeżeli konieczność wprowadzenia takiej zmiany wynika z okoli</w:t>
      </w:r>
      <w:r w:rsidR="00FD2D15" w:rsidRPr="0054203F">
        <w:rPr>
          <w:rFonts w:ascii="Times New Roman" w:hAnsi="Times New Roman" w:cs="Times New Roman"/>
        </w:rPr>
        <w:t xml:space="preserve">czności, których nie można było </w:t>
      </w:r>
      <w:r w:rsidRPr="0054203F">
        <w:rPr>
          <w:rFonts w:ascii="Times New Roman" w:hAnsi="Times New Roman" w:cs="Times New Roman"/>
        </w:rPr>
        <w:t>przewidzieć w og</w:t>
      </w:r>
      <w:r w:rsidR="00FD2D15" w:rsidRPr="0054203F">
        <w:rPr>
          <w:rFonts w:ascii="Times New Roman" w:hAnsi="Times New Roman" w:cs="Times New Roman"/>
        </w:rPr>
        <w:t>łoszeniu o zamówieniu,</w:t>
      </w:r>
    </w:p>
    <w:p w:rsidR="00FD2D15" w:rsidRPr="0054203F" w:rsidRDefault="00620ED2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g) działania siły wyższej, przez którą rozumieć należy zdarzenie zewnętrz</w:t>
      </w:r>
      <w:r w:rsidR="00FD2D15" w:rsidRPr="0054203F">
        <w:rPr>
          <w:rFonts w:ascii="Times New Roman" w:hAnsi="Times New Roman" w:cs="Times New Roman"/>
        </w:rPr>
        <w:t xml:space="preserve">ne o charakterze niezależnym od </w:t>
      </w:r>
      <w:r w:rsidRPr="0054203F">
        <w:rPr>
          <w:rFonts w:ascii="Times New Roman" w:hAnsi="Times New Roman" w:cs="Times New Roman"/>
        </w:rPr>
        <w:t>stron, którego strony nie mogły przewidzieć przed zawarciem umowy,</w:t>
      </w:r>
      <w:r w:rsidR="00FD2D15" w:rsidRPr="0054203F">
        <w:rPr>
          <w:rFonts w:ascii="Times New Roman" w:hAnsi="Times New Roman" w:cs="Times New Roman"/>
        </w:rPr>
        <w:t xml:space="preserve"> którego nie można uniknąć, ani </w:t>
      </w:r>
      <w:r w:rsidRPr="0054203F">
        <w:rPr>
          <w:rFonts w:ascii="Times New Roman" w:hAnsi="Times New Roman" w:cs="Times New Roman"/>
        </w:rPr>
        <w:t>któremu strony nie mogły zapobiec przy zachowaniu należytej staranności, której nie można przypisać</w:t>
      </w:r>
      <w:r w:rsidR="00FD2D15" w:rsidRPr="0054203F">
        <w:rPr>
          <w:rFonts w:ascii="Times New Roman" w:hAnsi="Times New Roman" w:cs="Times New Roman"/>
        </w:rPr>
        <w:t xml:space="preserve"> </w:t>
      </w:r>
      <w:r w:rsidRPr="0054203F">
        <w:rPr>
          <w:rFonts w:ascii="Times New Roman" w:hAnsi="Times New Roman" w:cs="Times New Roman"/>
        </w:rPr>
        <w:lastRenderedPageBreak/>
        <w:t xml:space="preserve">drugiej stronie. Za siłę wyższą warunkującą zmianę umowy uważać się </w:t>
      </w:r>
      <w:r w:rsidR="00FD2D15" w:rsidRPr="0054203F">
        <w:rPr>
          <w:rFonts w:ascii="Times New Roman" w:hAnsi="Times New Roman" w:cs="Times New Roman"/>
        </w:rPr>
        <w:t xml:space="preserve">będzie w szczególności: powódź, </w:t>
      </w:r>
      <w:r w:rsidRPr="0054203F">
        <w:rPr>
          <w:rFonts w:ascii="Times New Roman" w:hAnsi="Times New Roman" w:cs="Times New Roman"/>
        </w:rPr>
        <w:t>pożar i inne klęski żywiołowe, nagłe przerwy w dostawie energii e</w:t>
      </w:r>
      <w:r w:rsidR="00FD2D15" w:rsidRPr="0054203F">
        <w:rPr>
          <w:rFonts w:ascii="Times New Roman" w:hAnsi="Times New Roman" w:cs="Times New Roman"/>
        </w:rPr>
        <w:t>lektrycznej, promieniowanie lub skażenia,</w:t>
      </w:r>
    </w:p>
    <w:p w:rsidR="00620ED2" w:rsidRPr="0054203F" w:rsidRDefault="00FD2D15" w:rsidP="00FD2D15">
      <w:pPr>
        <w:jc w:val="both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h</w:t>
      </w:r>
      <w:r w:rsidR="00620ED2" w:rsidRPr="0054203F">
        <w:rPr>
          <w:rFonts w:ascii="Times New Roman" w:hAnsi="Times New Roman" w:cs="Times New Roman"/>
        </w:rPr>
        <w:t xml:space="preserve">) z powodu uzasadnionych zmian w zakresie sposobu </w:t>
      </w:r>
      <w:r w:rsidRPr="0054203F">
        <w:rPr>
          <w:rFonts w:ascii="Times New Roman" w:hAnsi="Times New Roman" w:cs="Times New Roman"/>
        </w:rPr>
        <w:t xml:space="preserve">wykonania przedmiotu zamówienia </w:t>
      </w:r>
      <w:r w:rsidR="00620ED2" w:rsidRPr="0054203F">
        <w:rPr>
          <w:rFonts w:ascii="Times New Roman" w:hAnsi="Times New Roman" w:cs="Times New Roman"/>
        </w:rPr>
        <w:t>proponowanych przez zamawiającego lub wykonawcę, je</w:t>
      </w:r>
      <w:r w:rsidRPr="0054203F">
        <w:rPr>
          <w:rFonts w:ascii="Times New Roman" w:hAnsi="Times New Roman" w:cs="Times New Roman"/>
        </w:rPr>
        <w:t xml:space="preserve">żeli te zmiany są korzystne dla </w:t>
      </w:r>
      <w:r w:rsidR="00620ED2" w:rsidRPr="0054203F">
        <w:rPr>
          <w:rFonts w:ascii="Times New Roman" w:hAnsi="Times New Roman" w:cs="Times New Roman"/>
        </w:rPr>
        <w:t>zamawiającego;</w:t>
      </w:r>
    </w:p>
    <w:p w:rsidR="00620ED2" w:rsidRPr="0054203F" w:rsidRDefault="00FD2D15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i</w:t>
      </w:r>
      <w:r w:rsidR="00620ED2" w:rsidRPr="0054203F">
        <w:rPr>
          <w:rFonts w:ascii="Times New Roman" w:hAnsi="Times New Roman" w:cs="Times New Roman"/>
        </w:rPr>
        <w:t>) z powodu działań osób trzecich uniemożliwiających wykonanie prac, które to działa</w:t>
      </w:r>
      <w:r w:rsidRPr="0054203F">
        <w:rPr>
          <w:rFonts w:ascii="Times New Roman" w:hAnsi="Times New Roman" w:cs="Times New Roman"/>
        </w:rPr>
        <w:t xml:space="preserve">nia nie są </w:t>
      </w:r>
      <w:r w:rsidR="00620ED2" w:rsidRPr="0054203F">
        <w:rPr>
          <w:rFonts w:ascii="Times New Roman" w:hAnsi="Times New Roman" w:cs="Times New Roman"/>
        </w:rPr>
        <w:t>konsekwencją winy którejkolwiek ze stron.</w:t>
      </w:r>
    </w:p>
    <w:p w:rsidR="00620ED2" w:rsidRPr="0054203F" w:rsidRDefault="00620ED2" w:rsidP="00FD2D15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9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Ewentualne spory wynikające z niniejszej umowy rozpatrywane będą d</w:t>
      </w:r>
      <w:r w:rsidR="00FD2D15" w:rsidRPr="0054203F">
        <w:rPr>
          <w:rFonts w:ascii="Times New Roman" w:hAnsi="Times New Roman" w:cs="Times New Roman"/>
        </w:rPr>
        <w:t xml:space="preserve">la Sądu właściwego dla siedziby </w:t>
      </w:r>
      <w:r w:rsidRPr="0054203F">
        <w:rPr>
          <w:rFonts w:ascii="Times New Roman" w:hAnsi="Times New Roman" w:cs="Times New Roman"/>
        </w:rPr>
        <w:t>Zamawiającego.</w:t>
      </w:r>
    </w:p>
    <w:p w:rsidR="00620ED2" w:rsidRPr="0054203F" w:rsidRDefault="00620ED2" w:rsidP="00FD2D15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10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W sprawach nieuregulowanych postanowieniami niniejszej umowy mają zastosowanie pr</w:t>
      </w:r>
      <w:r w:rsidR="00FD2D15" w:rsidRPr="0054203F">
        <w:rPr>
          <w:rFonts w:ascii="Times New Roman" w:hAnsi="Times New Roman" w:cs="Times New Roman"/>
        </w:rPr>
        <w:t xml:space="preserve">zepisy kodeksu </w:t>
      </w:r>
      <w:r w:rsidRPr="0054203F">
        <w:rPr>
          <w:rFonts w:ascii="Times New Roman" w:hAnsi="Times New Roman" w:cs="Times New Roman"/>
        </w:rPr>
        <w:t>cywilnego i ustawy - Prawo zamówień publicznych.</w:t>
      </w:r>
    </w:p>
    <w:p w:rsidR="00620ED2" w:rsidRPr="0054203F" w:rsidRDefault="00620ED2" w:rsidP="00FD2D15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11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Umowę niniejszą sporządzoną w 3 jednobrzmiących egzemplarzach, </w:t>
      </w:r>
      <w:r w:rsidR="00FD2D15" w:rsidRPr="0054203F">
        <w:rPr>
          <w:rFonts w:ascii="Times New Roman" w:hAnsi="Times New Roman" w:cs="Times New Roman"/>
        </w:rPr>
        <w:t xml:space="preserve">2 egzemplarze dla Zamawiającego </w:t>
      </w:r>
      <w:r w:rsidRPr="0054203F">
        <w:rPr>
          <w:rFonts w:ascii="Times New Roman" w:hAnsi="Times New Roman" w:cs="Times New Roman"/>
        </w:rPr>
        <w:t>o</w:t>
      </w:r>
      <w:r w:rsidR="00FD2D15" w:rsidRPr="0054203F">
        <w:rPr>
          <w:rFonts w:ascii="Times New Roman" w:hAnsi="Times New Roman" w:cs="Times New Roman"/>
        </w:rPr>
        <w:t>raz 1 egzemplarz dla Wykonawcy.</w:t>
      </w:r>
    </w:p>
    <w:p w:rsidR="00620ED2" w:rsidRPr="0054203F" w:rsidRDefault="00620ED2" w:rsidP="00FD2D15">
      <w:pPr>
        <w:jc w:val="center"/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§ 12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Integralnymi składnikami niniejszej umowy są następujące dokumenty :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1. Oferta Wykonawcy</w:t>
      </w:r>
    </w:p>
    <w:p w:rsidR="00620ED2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>2. Opis przedmiotu zamówienia.</w:t>
      </w:r>
    </w:p>
    <w:p w:rsidR="00620ED2" w:rsidRPr="0054203F" w:rsidRDefault="00FD2D15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             </w:t>
      </w:r>
      <w:r w:rsidR="00620ED2" w:rsidRPr="0054203F">
        <w:rPr>
          <w:rFonts w:ascii="Times New Roman" w:hAnsi="Times New Roman" w:cs="Times New Roman"/>
        </w:rPr>
        <w:t xml:space="preserve">Wykonawca </w:t>
      </w:r>
      <w:r w:rsidRPr="0054203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20ED2" w:rsidRPr="0054203F">
        <w:rPr>
          <w:rFonts w:ascii="Times New Roman" w:hAnsi="Times New Roman" w:cs="Times New Roman"/>
        </w:rPr>
        <w:t>Zamawiający</w:t>
      </w:r>
    </w:p>
    <w:p w:rsidR="00FB58CE" w:rsidRPr="0054203F" w:rsidRDefault="00620ED2" w:rsidP="00620ED2">
      <w:pPr>
        <w:rPr>
          <w:rFonts w:ascii="Times New Roman" w:hAnsi="Times New Roman" w:cs="Times New Roman"/>
        </w:rPr>
      </w:pPr>
      <w:r w:rsidRPr="0054203F">
        <w:rPr>
          <w:rFonts w:ascii="Times New Roman" w:hAnsi="Times New Roman" w:cs="Times New Roman"/>
        </w:rPr>
        <w:t xml:space="preserve">.......................................... </w:t>
      </w:r>
      <w:r w:rsidR="00FD2D15" w:rsidRPr="0054203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4203F">
        <w:rPr>
          <w:rFonts w:ascii="Times New Roman" w:hAnsi="Times New Roman" w:cs="Times New Roman"/>
        </w:rPr>
        <w:t>………………………….</w:t>
      </w:r>
    </w:p>
    <w:sectPr w:rsidR="00FB58CE" w:rsidRPr="0054203F" w:rsidSect="00ED27D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9A"/>
    <w:rsid w:val="001A6A39"/>
    <w:rsid w:val="002065DB"/>
    <w:rsid w:val="0054203F"/>
    <w:rsid w:val="00620ED2"/>
    <w:rsid w:val="008172CD"/>
    <w:rsid w:val="00AA353C"/>
    <w:rsid w:val="00B34B9A"/>
    <w:rsid w:val="00BB2DCB"/>
    <w:rsid w:val="00ED27DB"/>
    <w:rsid w:val="00FB58CE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2018-05-22T08:34:00Z</dcterms:created>
  <dcterms:modified xsi:type="dcterms:W3CDTF">2018-05-28T10:08:00Z</dcterms:modified>
</cp:coreProperties>
</file>